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051" w:rsidRDefault="009F5051" w:rsidP="009F5051">
      <w:pPr>
        <w:spacing w:after="6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20D1">
        <w:rPr>
          <w:rFonts w:ascii="Times New Roman" w:hAnsi="Times New Roman" w:cs="Times New Roman"/>
          <w:b/>
          <w:sz w:val="28"/>
          <w:szCs w:val="28"/>
        </w:rPr>
        <w:t>Гидравлический удар</w:t>
      </w:r>
    </w:p>
    <w:p w:rsidR="009D7CCA" w:rsidRPr="007A20D1" w:rsidRDefault="009D7CCA" w:rsidP="009F5051">
      <w:pPr>
        <w:spacing w:after="6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5051" w:rsidRDefault="009F5051" w:rsidP="009F50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быстром закрытии запорного устройства (например, задвижки или клапана) в напорном трубопроводе происходит резкое повышение давления, связанное с уменьшением скорости движения жидкости до нуля, и преобразованием кинетической энергии потока в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потенциальную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Схема гидравлического удара в трубопроводе приведена на рис. </w:t>
      </w:r>
      <w:r w:rsidRPr="009D7CC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Жидкость по трубопроводу длиной </w:t>
      </w:r>
      <w:r w:rsidRPr="00200386">
        <w:rPr>
          <w:rFonts w:ascii="Times New Roman" w:hAnsi="Times New Roman" w:cs="Times New Roman"/>
          <w:i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 xml:space="preserve"> и диаметром </w:t>
      </w:r>
      <w:proofErr w:type="spellStart"/>
      <w:r w:rsidRPr="00200386">
        <w:rPr>
          <w:rFonts w:ascii="Times New Roman" w:hAnsi="Times New Roman" w:cs="Times New Roman"/>
          <w:i/>
          <w:sz w:val="28"/>
          <w:szCs w:val="28"/>
        </w:rPr>
        <w:t>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движется со скоростью </w:t>
      </w:r>
      <w:r w:rsidRPr="00200386">
        <w:rPr>
          <w:rFonts w:ascii="Times New Roman" w:hAnsi="Times New Roman" w:cs="Times New Roman"/>
          <w:i/>
          <w:sz w:val="28"/>
          <w:szCs w:val="28"/>
        </w:rPr>
        <w:t>V</w:t>
      </w:r>
      <w:r w:rsidRPr="0020038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>, изб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точное давление в трубопроводе </w:t>
      </w:r>
      <w:r w:rsidRPr="00200386">
        <w:rPr>
          <w:rFonts w:ascii="Times New Roman" w:hAnsi="Times New Roman" w:cs="Times New Roman"/>
          <w:i/>
          <w:sz w:val="28"/>
          <w:szCs w:val="28"/>
        </w:rPr>
        <w:t>р</w:t>
      </w:r>
      <w:proofErr w:type="gramStart"/>
      <w:r w:rsidRPr="00200386"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определяется высотой столба жидкости </w:t>
      </w:r>
      <w:r w:rsidRPr="00200386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 xml:space="preserve"> в резервуаре, открытом в атмосферу. </w:t>
      </w:r>
    </w:p>
    <w:p w:rsidR="009F5051" w:rsidRPr="003E0AF6" w:rsidRDefault="009F5051" w:rsidP="009F50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быстром закрытии затвора давление в трубопроводе повысится на величину </w:t>
      </w:r>
      <w:r w:rsidRPr="003E0AF6">
        <w:rPr>
          <w:rFonts w:ascii="Times New Roman" w:hAnsi="Times New Roman" w:cs="Times New Roman"/>
          <w:i/>
          <w:sz w:val="28"/>
          <w:szCs w:val="28"/>
        </w:rPr>
        <w:t>∆р</w:t>
      </w:r>
      <w:r>
        <w:rPr>
          <w:rFonts w:ascii="Times New Roman" w:hAnsi="Times New Roman" w:cs="Times New Roman"/>
          <w:sz w:val="28"/>
          <w:szCs w:val="28"/>
        </w:rPr>
        <w:t>. В результате жидкость будет сжиматься, диаметр труб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провода в результате деформации увеличится до значения </w:t>
      </w:r>
      <w:proofErr w:type="spellStart"/>
      <w:r w:rsidRPr="003E0AF6">
        <w:rPr>
          <w:rFonts w:ascii="Times New Roman" w:hAnsi="Times New Roman" w:cs="Times New Roman"/>
          <w:i/>
          <w:sz w:val="28"/>
          <w:szCs w:val="28"/>
        </w:rPr>
        <w:t>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+ </w:t>
      </w:r>
      <w:r w:rsidRPr="003E0AF6">
        <w:rPr>
          <w:rFonts w:ascii="Times New Roman" w:hAnsi="Times New Roman" w:cs="Times New Roman"/>
          <w:i/>
          <w:sz w:val="28"/>
          <w:szCs w:val="28"/>
        </w:rPr>
        <w:t>∆</w:t>
      </w:r>
      <w:r w:rsidRPr="003E0AF6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3E0AF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 труб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проводе образуется фронт ударной волны с давлением </w:t>
      </w:r>
      <w:proofErr w:type="spellStart"/>
      <w:r w:rsidRPr="003E0AF6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+ </w:t>
      </w:r>
      <w:r w:rsidRPr="003E0AF6">
        <w:rPr>
          <w:rFonts w:ascii="Times New Roman" w:hAnsi="Times New Roman" w:cs="Times New Roman"/>
          <w:i/>
          <w:sz w:val="28"/>
          <w:szCs w:val="28"/>
        </w:rPr>
        <w:t>∆</w:t>
      </w:r>
      <w:proofErr w:type="spellStart"/>
      <w:proofErr w:type="gramStart"/>
      <w:r w:rsidRPr="003E0AF6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, перем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щающейся от затвора к резервуару со скоростью </w:t>
      </w:r>
      <w:r w:rsidRPr="00721B54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F5051" w:rsidRPr="00200386" w:rsidRDefault="009F5051" w:rsidP="009F50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F5051" w:rsidRDefault="009F5051" w:rsidP="009F50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811742" cy="2268351"/>
            <wp:effectExtent l="19050" t="0" r="7908" b="0"/>
            <wp:docPr id="110" name="Рисунок 18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4" cstate="print"/>
                    <a:srcRect l="10157" t="19108" r="5244" b="19533"/>
                    <a:stretch>
                      <a:fillRect/>
                    </a:stretch>
                  </pic:blipFill>
                  <pic:spPr>
                    <a:xfrm>
                      <a:off x="0" y="0"/>
                      <a:ext cx="4837276" cy="2280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CCA" w:rsidRDefault="009D7CCA" w:rsidP="009F50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7CCA" w:rsidRDefault="009D7CCA" w:rsidP="009F50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5051" w:rsidRDefault="009F5051" w:rsidP="009F50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Рисунок 1-</w:t>
      </w:r>
      <w:r>
        <w:rPr>
          <w:rFonts w:ascii="Times New Roman" w:hAnsi="Times New Roman" w:cs="Times New Roman"/>
          <w:sz w:val="28"/>
          <w:szCs w:val="28"/>
        </w:rPr>
        <w:t xml:space="preserve"> Схема гидравлического удара в трубопроводе:</w:t>
      </w:r>
    </w:p>
    <w:p w:rsidR="009F5051" w:rsidRDefault="009F5051" w:rsidP="009F50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F5051" w:rsidRDefault="009F5051" w:rsidP="009F50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фронтом ударной волны происходит выравнивание давления и скорости потока, направленного в обратную сторону - к резервуару, до 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чальных значений </w:t>
      </w:r>
      <w:r w:rsidRPr="00721B54">
        <w:rPr>
          <w:rFonts w:ascii="Times New Roman" w:hAnsi="Times New Roman" w:cs="Times New Roman"/>
          <w:i/>
          <w:sz w:val="28"/>
          <w:szCs w:val="28"/>
        </w:rPr>
        <w:t>р</w:t>
      </w:r>
      <w:proofErr w:type="gramStart"/>
      <w:r w:rsidRPr="00721B54"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721B54">
        <w:rPr>
          <w:rFonts w:ascii="Times New Roman" w:hAnsi="Times New Roman" w:cs="Times New Roman"/>
          <w:i/>
          <w:sz w:val="28"/>
          <w:szCs w:val="28"/>
        </w:rPr>
        <w:t>V</w:t>
      </w:r>
      <w:r w:rsidRPr="00721B54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, стенки трубопровода и жидкость возвращаются в первоначальное состояние. </w:t>
      </w:r>
    </w:p>
    <w:p w:rsidR="009F5051" w:rsidRDefault="009F5051" w:rsidP="009F50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как жидкость движется от задвижки, происходит понижение давления на величину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(– </w:t>
      </w:r>
      <w:r w:rsidRPr="00721B54">
        <w:rPr>
          <w:rFonts w:ascii="Times New Roman" w:hAnsi="Times New Roman" w:cs="Times New Roman"/>
          <w:i/>
          <w:sz w:val="28"/>
          <w:szCs w:val="28"/>
        </w:rPr>
        <w:t>∆</w:t>
      </w:r>
      <w:proofErr w:type="spellStart"/>
      <w:proofErr w:type="gramEnd"/>
      <w:r w:rsidRPr="00721B54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sz w:val="28"/>
          <w:szCs w:val="28"/>
        </w:rPr>
        <w:t>), расширение жидкости и сжатие трубопров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да. После достижения фронтом волны резервуара происходит движение в прямом направлении (к задвижке) со скоростью </w:t>
      </w:r>
      <w:r w:rsidRPr="00721B54">
        <w:rPr>
          <w:rFonts w:ascii="Times New Roman" w:hAnsi="Times New Roman" w:cs="Times New Roman"/>
          <w:i/>
          <w:sz w:val="28"/>
          <w:szCs w:val="28"/>
        </w:rPr>
        <w:t>V</w:t>
      </w:r>
      <w:r w:rsidRPr="00721B54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и давлением </w:t>
      </w:r>
      <w:r w:rsidRPr="00721B54">
        <w:rPr>
          <w:rFonts w:ascii="Times New Roman" w:hAnsi="Times New Roman" w:cs="Times New Roman"/>
          <w:i/>
          <w:sz w:val="28"/>
          <w:szCs w:val="28"/>
        </w:rPr>
        <w:t>р</w:t>
      </w:r>
      <w:proofErr w:type="gramStart"/>
      <w:r w:rsidRPr="00721B54"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При достижении задвижки возникает ситуация,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соответсвующая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начальноиу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моменту при закрытии затвора. </w:t>
      </w:r>
    </w:p>
    <w:p w:rsidR="009F5051" w:rsidRDefault="009F5051" w:rsidP="009F50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упругими свойствами жидкости и материала стенок трубопровода, а также гидравлическими потерями на трение процесс носит з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тухающий характер (рис.2).</w:t>
      </w:r>
    </w:p>
    <w:p w:rsidR="009F5051" w:rsidRDefault="009F5051" w:rsidP="009F50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803005" cy="1837427"/>
            <wp:effectExtent l="19050" t="0" r="6995" b="0"/>
            <wp:docPr id="111" name="Рисунок 16" descr="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>
                    <a:blip r:embed="rId5" cstate="print"/>
                    <a:srcRect l="6850" t="10677" r="8211" b="11928"/>
                    <a:stretch>
                      <a:fillRect/>
                    </a:stretch>
                  </pic:blipFill>
                  <pic:spPr>
                    <a:xfrm>
                      <a:off x="0" y="0"/>
                      <a:ext cx="3820729" cy="184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CCA" w:rsidRDefault="009D7CCA" w:rsidP="009F50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5051" w:rsidRDefault="009F5051" w:rsidP="009F50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Рисунок 2 -</w:t>
      </w:r>
      <w:r>
        <w:rPr>
          <w:rFonts w:ascii="Times New Roman" w:hAnsi="Times New Roman" w:cs="Times New Roman"/>
          <w:sz w:val="28"/>
          <w:szCs w:val="28"/>
        </w:rPr>
        <w:t xml:space="preserve"> Циклограмма изменения давления при гидравлическом ударе</w:t>
      </w:r>
    </w:p>
    <w:p w:rsidR="009F5051" w:rsidRDefault="009F5051" w:rsidP="009F50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F5051" w:rsidRDefault="009F5051" w:rsidP="009F50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Время цикла, при котором происходит повышение и уменьшение давления на величину </w:t>
      </w:r>
      <w:r w:rsidRPr="00DF3B1F">
        <w:rPr>
          <w:rFonts w:ascii="Times New Roman" w:hAnsi="Times New Roman" w:cs="Times New Roman"/>
          <w:i/>
          <w:sz w:val="28"/>
          <w:szCs w:val="28"/>
        </w:rPr>
        <w:t>∆</w:t>
      </w:r>
      <w:proofErr w:type="spellStart"/>
      <w:proofErr w:type="gramStart"/>
      <w:r w:rsidRPr="00DF3B1F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называется </w:t>
      </w:r>
      <w:r w:rsidRPr="00DF3B1F">
        <w:rPr>
          <w:rFonts w:ascii="Times New Roman" w:hAnsi="Times New Roman" w:cs="Times New Roman"/>
          <w:i/>
          <w:sz w:val="28"/>
          <w:szCs w:val="28"/>
        </w:rPr>
        <w:t>фазой гидравлического удара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3B1F"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D7CCA" w:rsidRPr="00DF3B1F" w:rsidRDefault="009D7CCA" w:rsidP="009F50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7CCA" w:rsidRDefault="009F5051" w:rsidP="009F5051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T=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2L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C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,      </w:t>
      </w:r>
    </w:p>
    <w:p w:rsidR="009F5051" w:rsidRDefault="009F5051" w:rsidP="009F5051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:rsidR="009F5051" w:rsidRDefault="009F5051" w:rsidP="009F50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DF3B1F">
        <w:rPr>
          <w:rFonts w:ascii="Times New Roman" w:hAnsi="Times New Roman" w:cs="Times New Roman"/>
          <w:i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 xml:space="preserve"> - длина трубы, по которой перемещается фронт ударной волны;</w:t>
      </w:r>
    </w:p>
    <w:p w:rsidR="009F5051" w:rsidRPr="00DF3B1F" w:rsidRDefault="009F5051" w:rsidP="009F50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F3B1F">
        <w:rPr>
          <w:rFonts w:ascii="Times New Roman" w:hAnsi="Times New Roman" w:cs="Times New Roman"/>
          <w:i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скорость перемещения ударной волны.</w:t>
      </w:r>
    </w:p>
    <w:p w:rsidR="009F5051" w:rsidRDefault="009F5051" w:rsidP="009F5051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время закрытия задвижки </w:t>
      </w:r>
      <w:proofErr w:type="gramStart"/>
      <w:r w:rsidRPr="00DF3B1F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proofErr w:type="gramEnd"/>
      <w:r w:rsidRPr="00DF3B1F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proofErr w:type="spellEnd"/>
      <w:r w:rsidRPr="00DF3B1F">
        <w:rPr>
          <w:rFonts w:ascii="Times New Roman" w:hAnsi="Times New Roman" w:cs="Times New Roman"/>
          <w:sz w:val="28"/>
          <w:szCs w:val="28"/>
        </w:rPr>
        <w:t xml:space="preserve"> &lt; </w:t>
      </w:r>
      <w:r w:rsidRPr="00DF3B1F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</w:rPr>
        <w:t>, то есть трубопровод перекр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вается практически мгновенно, происходит так называемый </w:t>
      </w:r>
      <w:r w:rsidRPr="00D644B2">
        <w:rPr>
          <w:rFonts w:ascii="Times New Roman" w:hAnsi="Times New Roman" w:cs="Times New Roman"/>
          <w:i/>
          <w:sz w:val="28"/>
          <w:szCs w:val="28"/>
        </w:rPr>
        <w:t>прямой ги</w:t>
      </w:r>
      <w:r w:rsidRPr="00D644B2">
        <w:rPr>
          <w:rFonts w:ascii="Times New Roman" w:hAnsi="Times New Roman" w:cs="Times New Roman"/>
          <w:i/>
          <w:sz w:val="28"/>
          <w:szCs w:val="28"/>
        </w:rPr>
        <w:t>д</w:t>
      </w:r>
      <w:r w:rsidRPr="00D644B2">
        <w:rPr>
          <w:rFonts w:ascii="Times New Roman" w:hAnsi="Times New Roman" w:cs="Times New Roman"/>
          <w:i/>
          <w:sz w:val="28"/>
          <w:szCs w:val="28"/>
        </w:rPr>
        <w:t>равлический удар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F5051" w:rsidRDefault="009F5051" w:rsidP="009F50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этом случае повышение давления определяют по формуле Жуко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ского: </w:t>
      </w:r>
    </w:p>
    <w:p w:rsidR="009D7CCA" w:rsidRDefault="009D7CCA" w:rsidP="009F50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F5051" w:rsidRPr="00AE4901" w:rsidRDefault="009F5051" w:rsidP="009F50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∆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p</m:t>
        </m:r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ρ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sub>
        </m:sSub>
        <m:r>
          <w:rPr>
            <w:rFonts w:ascii="Cambria Math" w:hAnsi="Cambria Math" w:cs="Times New Roman"/>
            <w:sz w:val="28"/>
            <w:szCs w:val="28"/>
            <w:lang w:val="en-US"/>
          </w:rPr>
          <m:t>C</m:t>
        </m:r>
      </m:oMath>
      <w:r w:rsidRPr="00AE490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</w:p>
    <w:p w:rsidR="009F5051" w:rsidRDefault="009F5051" w:rsidP="009F5051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C</m:t>
        </m:r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ж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ρ</m:t>
                    </m:r>
                  </m:den>
                </m:f>
              </m:e>
            </m:rad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1</m:t>
                </m:r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d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ρ</m:t>
                    </m:r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ж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м</m:t>
                        </m:r>
                      </m:sub>
                    </m:sSub>
                  </m:den>
                </m:f>
              </m:e>
            </m:rad>
          </m:den>
        </m:f>
      </m:oMath>
      <w:r w:rsidRPr="00AE4901">
        <w:rPr>
          <w:rFonts w:ascii="Times New Roman" w:hAnsi="Times New Roman" w:cs="Times New Roman"/>
          <w:sz w:val="28"/>
          <w:szCs w:val="28"/>
        </w:rPr>
        <w:t xml:space="preserve"> ,</w:t>
      </w:r>
    </w:p>
    <w:p w:rsidR="009D7CCA" w:rsidRPr="00AE4901" w:rsidRDefault="009D7CCA" w:rsidP="009F5051">
      <w:pPr>
        <w:spacing w:before="60" w:after="6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F5051" w:rsidRDefault="009F5051" w:rsidP="009F50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D644B2">
        <w:rPr>
          <w:rFonts w:ascii="Times New Roman" w:hAnsi="Times New Roman" w:cs="Times New Roman"/>
          <w:i/>
          <w:sz w:val="28"/>
          <w:szCs w:val="28"/>
        </w:rPr>
        <w:t>Е</w:t>
      </w:r>
      <w:r w:rsidRPr="00D644B2">
        <w:rPr>
          <w:rFonts w:ascii="Times New Roman" w:hAnsi="Times New Roman" w:cs="Times New Roman"/>
          <w:sz w:val="28"/>
          <w:szCs w:val="28"/>
          <w:vertAlign w:val="subscript"/>
        </w:rPr>
        <w:t>ж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644B2">
        <w:rPr>
          <w:rFonts w:ascii="Times New Roman" w:hAnsi="Times New Roman" w:cs="Times New Roman"/>
          <w:i/>
          <w:sz w:val="28"/>
          <w:szCs w:val="28"/>
        </w:rPr>
        <w:t>Е</w:t>
      </w:r>
      <w:proofErr w:type="gramEnd"/>
      <w:r w:rsidRPr="00D644B2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- модуль упругости жидкости и материала трубопровода;</w:t>
      </w:r>
    </w:p>
    <w:p w:rsidR="009F5051" w:rsidRDefault="009F5051" w:rsidP="009F50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44B2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AE4901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AE4901">
        <w:rPr>
          <w:rFonts w:ascii="Times New Roman" w:hAnsi="Times New Roman" w:cs="Times New Roman"/>
          <w:sz w:val="28"/>
          <w:szCs w:val="28"/>
        </w:rPr>
        <w:t>диаметр</w:t>
      </w:r>
      <w:proofErr w:type="gramEnd"/>
      <w:r w:rsidRPr="00AE4901">
        <w:rPr>
          <w:rFonts w:ascii="Times New Roman" w:hAnsi="Times New Roman" w:cs="Times New Roman"/>
          <w:sz w:val="28"/>
          <w:szCs w:val="28"/>
        </w:rPr>
        <w:t xml:space="preserve"> трубопровода.</w:t>
      </w:r>
    </w:p>
    <w:p w:rsidR="009F5051" w:rsidRPr="00725732" w:rsidRDefault="009F5051" w:rsidP="009F5051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время закрытия задвижки </w:t>
      </w:r>
      <w:proofErr w:type="gramStart"/>
      <w:r w:rsidRPr="00DF3B1F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proofErr w:type="gramEnd"/>
      <w:r w:rsidRPr="00DF3B1F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proofErr w:type="spellEnd"/>
      <w:r w:rsidRPr="00DF3B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&gt;</w:t>
      </w:r>
      <w:r w:rsidRPr="00DF3B1F">
        <w:rPr>
          <w:rFonts w:ascii="Times New Roman" w:hAnsi="Times New Roman" w:cs="Times New Roman"/>
          <w:sz w:val="28"/>
          <w:szCs w:val="28"/>
        </w:rPr>
        <w:t xml:space="preserve"> </w:t>
      </w:r>
      <w:r w:rsidRPr="00DF3B1F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, в момент возвращения ударной волны через не перекрытую часть живого сечения потока успевает пройти некоторый расход жидкости со скоростью </w:t>
      </w:r>
      <w:r w:rsidRPr="00725732">
        <w:rPr>
          <w:rFonts w:ascii="Times New Roman" w:hAnsi="Times New Roman" w:cs="Times New Roman"/>
          <w:i/>
          <w:sz w:val="28"/>
          <w:szCs w:val="28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. Кинетическая энергия потока уменьшается по сравнению с прямым ударом, и потенциальная энергия станет меньше. Такой гидравлический удар называют </w:t>
      </w:r>
      <w:r w:rsidRPr="00725732">
        <w:rPr>
          <w:rFonts w:ascii="Times New Roman" w:hAnsi="Times New Roman" w:cs="Times New Roman"/>
          <w:i/>
          <w:sz w:val="28"/>
          <w:szCs w:val="28"/>
        </w:rPr>
        <w:t>непрямым гидравл</w:t>
      </w:r>
      <w:r w:rsidRPr="00725732">
        <w:rPr>
          <w:rFonts w:ascii="Times New Roman" w:hAnsi="Times New Roman" w:cs="Times New Roman"/>
          <w:i/>
          <w:sz w:val="28"/>
          <w:szCs w:val="28"/>
        </w:rPr>
        <w:t>и</w:t>
      </w:r>
      <w:r w:rsidRPr="00725732">
        <w:rPr>
          <w:rFonts w:ascii="Times New Roman" w:hAnsi="Times New Roman" w:cs="Times New Roman"/>
          <w:i/>
          <w:sz w:val="28"/>
          <w:szCs w:val="28"/>
        </w:rPr>
        <w:t>ческим ударом</w:t>
      </w:r>
      <w:r>
        <w:rPr>
          <w:rFonts w:ascii="Times New Roman" w:hAnsi="Times New Roman" w:cs="Times New Roman"/>
          <w:sz w:val="28"/>
          <w:szCs w:val="28"/>
        </w:rPr>
        <w:t xml:space="preserve">. В этом случае формула Жуковского преобразуется к виду: </w:t>
      </w:r>
    </w:p>
    <w:p w:rsidR="009D7CCA" w:rsidRDefault="009F5051" w:rsidP="009F5051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н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=2ρ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L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з</m:t>
                </m:r>
              </m:sub>
            </m:sSub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,         </w:t>
      </w:r>
    </w:p>
    <w:p w:rsidR="009F5051" w:rsidRDefault="009F5051" w:rsidP="009F5051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</w:p>
    <w:p w:rsidR="009F5051" w:rsidRDefault="009F5051" w:rsidP="009F50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где </w:t>
      </w:r>
      <w:r w:rsidRPr="00725732">
        <w:rPr>
          <w:rFonts w:ascii="Times New Roman" w:hAnsi="Times New Roman" w:cs="Times New Roman"/>
          <w:i/>
          <w:sz w:val="28"/>
          <w:szCs w:val="28"/>
        </w:rPr>
        <w:t>∆</w:t>
      </w:r>
      <w:proofErr w:type="spellStart"/>
      <w:r w:rsidRPr="00725732">
        <w:rPr>
          <w:rFonts w:ascii="Times New Roman" w:hAnsi="Times New Roman" w:cs="Times New Roman"/>
          <w:i/>
          <w:sz w:val="28"/>
          <w:szCs w:val="28"/>
        </w:rPr>
        <w:t>р</w:t>
      </w:r>
      <w:r w:rsidRPr="00725732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повышение давления в трубопроводе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непрямом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гидроударе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9F5051" w:rsidRPr="00725732" w:rsidRDefault="009F5051" w:rsidP="009F50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25732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r w:rsidRPr="0072573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proofErr w:type="spellEnd"/>
      <w:proofErr w:type="gramEnd"/>
      <w:r w:rsidRPr="00725732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время перекрытия живого сечения трубопровода.</w:t>
      </w:r>
    </w:p>
    <w:p w:rsidR="009F5051" w:rsidRDefault="009F5051" w:rsidP="009F5051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непрямом гидравлическом ударе величина </w:t>
      </w:r>
      <w:r w:rsidRPr="00725732">
        <w:rPr>
          <w:rFonts w:ascii="Times New Roman" w:hAnsi="Times New Roman" w:cs="Times New Roman"/>
          <w:i/>
          <w:sz w:val="28"/>
          <w:szCs w:val="28"/>
        </w:rPr>
        <w:t>∆</w:t>
      </w:r>
      <w:proofErr w:type="spellStart"/>
      <w:r w:rsidRPr="00725732">
        <w:rPr>
          <w:rFonts w:ascii="Times New Roman" w:hAnsi="Times New Roman" w:cs="Times New Roman"/>
          <w:i/>
          <w:sz w:val="28"/>
          <w:szCs w:val="28"/>
        </w:rPr>
        <w:t>р</w:t>
      </w:r>
      <w:r w:rsidRPr="00725732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зависит от скорости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25732">
        <w:rPr>
          <w:rFonts w:ascii="Times New Roman" w:hAnsi="Times New Roman" w:cs="Times New Roman"/>
          <w:i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распространения ударной волны. Таким образом, чтобы уменьшить повышение давления в трубопроводе, необходимо увеличить время закрытия задвижки или клапана, перекрывающего живое сечение потока в трубопроводе.</w:t>
      </w:r>
    </w:p>
    <w:p w:rsidR="002364AE" w:rsidRDefault="002364AE"/>
    <w:sectPr w:rsidR="002364AE" w:rsidSect="00236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5051"/>
    <w:rsid w:val="002364AE"/>
    <w:rsid w:val="009D7CCA"/>
    <w:rsid w:val="009F50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05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505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521</Words>
  <Characters>2976</Characters>
  <Application>Microsoft Office Word</Application>
  <DocSecurity>0</DocSecurity>
  <Lines>24</Lines>
  <Paragraphs>6</Paragraphs>
  <ScaleCrop>false</ScaleCrop>
  <Company>Microsoft</Company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2019-10-15T09:38:00Z</dcterms:created>
  <dcterms:modified xsi:type="dcterms:W3CDTF">2019-10-15T09:40:00Z</dcterms:modified>
</cp:coreProperties>
</file>